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nurkowania - idealna na letnie szaleństwo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na co zwracać uwagę podczas kupowania maski do nurkowania!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Podwodny świat ciągle skrywa wiele tajemnic, które tylko czekają, aż ktoś je odkryje. Dlatego jednym z ciekawszych zajęć podczas pobytu na plaży może być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maski do nurkowania</w:t>
      </w:r>
      <w:r>
        <w:rPr>
          <w:rFonts w:ascii="calibri" w:hAnsi="calibri" w:eastAsia="calibri" w:cs="calibri"/>
          <w:sz w:val="24"/>
          <w:szCs w:val="24"/>
        </w:rPr>
        <w:t xml:space="preserve">, by odkryć sekrety przybrzeżnego dna. Jeżeli chcesz dowiedzieć się jak wybrać odpowiednią maskę, oraz na co zwrócić szczególną uwagę podczas zakupów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do nurkowania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odpowiednio szczelna i wytrzymała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do nurkowania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absolutnie podstawowe wyposażenie każdego nurka. Tutaj też warto zwrócić uwagę, że jeżeli zajmujesz się nurkowaniem od dłuższego czasu, to w przypadku większych głębokości konieczna będzie profesjonalna maska, która nierzadko zakrywa całą twarz. Z kolei jeśli pragniesz nacieszyć się pięknymi widokami podczas wakacji to wystarczy Ci podstawowa maska pól twarzowa, by móc skutecznie uprawiać snorkeling.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maska?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maska do nurkowania</w:t>
      </w:r>
      <w:r>
        <w:rPr>
          <w:rFonts w:ascii="calibri" w:hAnsi="calibri" w:eastAsia="calibri" w:cs="calibri"/>
          <w:sz w:val="24"/>
          <w:szCs w:val="24"/>
        </w:rPr>
        <w:t xml:space="preserve"> składa się kolejno z: </w:t>
      </w:r>
    </w:p>
    <w:p>
      <w:r>
        <w:rPr>
          <w:rFonts w:ascii="calibri" w:hAnsi="calibri" w:eastAsia="calibri" w:cs="calibri"/>
          <w:sz w:val="24"/>
          <w:szCs w:val="24"/>
        </w:rPr>
        <w:t xml:space="preserve">- korpusu, </w:t>
      </w:r>
    </w:p>
    <w:p>
      <w:r>
        <w:rPr>
          <w:rFonts w:ascii="calibri" w:hAnsi="calibri" w:eastAsia="calibri" w:cs="calibri"/>
          <w:sz w:val="24"/>
          <w:szCs w:val="24"/>
        </w:rPr>
        <w:t xml:space="preserve">- szybki </w:t>
      </w:r>
    </w:p>
    <w:p>
      <w:r>
        <w:rPr>
          <w:rFonts w:ascii="calibri" w:hAnsi="calibri" w:eastAsia="calibri" w:cs="calibri"/>
          <w:sz w:val="24"/>
          <w:szCs w:val="24"/>
        </w:rPr>
        <w:t xml:space="preserve">- paska </w:t>
      </w:r>
    </w:p>
    <w:p>
      <w:r>
        <w:rPr>
          <w:rFonts w:ascii="calibri" w:hAnsi="calibri" w:eastAsia="calibri" w:cs="calibri"/>
          <w:sz w:val="24"/>
          <w:szCs w:val="24"/>
        </w:rPr>
        <w:t xml:space="preserve">- kołnierza uszczelniającego. 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paska możliwe jest dopasowanie maski do twarzy, tak by nie przepuszczała wody. Co nowsze modele często są również wyposażone w tak zwany miękki nosek, który uniemożliwia wlanie się wody do nosa, oraz specjalny zaworek, który umożliwia pozbycie się wody z wnętrza maski, bez konieczności ściągania całego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martes.pl/sporty/sporty-wodne/nurkowanie/maski-do-nurkowani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2025-12-01T23:59:08+01:00</dcterms:created>
  <dcterms:modified xsi:type="dcterms:W3CDTF">2025-12-01T23:59:08+01:00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